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051CCE">
      <w:r>
        <w:t xml:space="preserve">Тема: </w:t>
      </w:r>
      <w:r w:rsidRPr="00051CCE">
        <w:t>У школьного врача.</w:t>
      </w:r>
      <w:r>
        <w:t xml:space="preserve"> </w:t>
      </w:r>
      <w:r w:rsidRPr="00051CCE">
        <w:t>Вопросы здоровья.</w:t>
      </w:r>
    </w:p>
    <w:p w:rsidR="00051CCE" w:rsidRDefault="00051CCE">
      <w:r>
        <w:t>Задачи: развивать навыки диалогической речи, тренировка в употреблении в речи лексики по теме «Здоровье»</w:t>
      </w:r>
    </w:p>
    <w:p w:rsidR="00051CCE" w:rsidRDefault="00051CCE">
      <w:r>
        <w:rPr>
          <w:noProof/>
          <w:lang w:eastAsia="ru-RU"/>
        </w:rPr>
        <w:lastRenderedPageBreak/>
        <w:drawing>
          <wp:inline distT="0" distB="0" distL="0" distR="0">
            <wp:extent cx="5940425" cy="8265233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65233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1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75"/>
    <w:rsid w:val="00051CCE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B54875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2020-05-12T13:04:00Z</dcterms:created>
  <dcterms:modified xsi:type="dcterms:W3CDTF">2020-05-12T13:09:00Z</dcterms:modified>
</cp:coreProperties>
</file>